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60" w:rsidRPr="003618E5" w:rsidRDefault="00BE0A60" w:rsidP="00BE0A60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 w:rsidRPr="003618E5">
        <w:rPr>
          <w:rFonts w:ascii="黑体" w:eastAsia="黑体" w:cs="黑体" w:hint="eastAsia"/>
          <w:color w:val="000000"/>
          <w:kern w:val="0"/>
          <w:sz w:val="32"/>
          <w:szCs w:val="32"/>
        </w:rPr>
        <w:t>附件：</w:t>
      </w:r>
      <w:r w:rsidRPr="003618E5">
        <w:rPr>
          <w:rFonts w:ascii="黑体" w:eastAsia="黑体" w:cs="黑体"/>
          <w:color w:val="000000"/>
          <w:kern w:val="0"/>
          <w:sz w:val="32"/>
          <w:szCs w:val="32"/>
        </w:rPr>
        <w:t xml:space="preserve"> </w:t>
      </w:r>
    </w:p>
    <w:p w:rsidR="00EC4F4C" w:rsidRPr="00BE0A60" w:rsidRDefault="00BE0A60" w:rsidP="00BE0A60">
      <w:pPr>
        <w:snapToGrid w:val="0"/>
        <w:jc w:val="center"/>
        <w:rPr>
          <w:rFonts w:ascii="方正小标宋简体" w:eastAsia="方正小标宋简体" w:hAnsi="FZXiaoBiaoSong-B05S" w:cs="FZXiaoBiaoSong-B05S" w:hint="eastAsia"/>
          <w:color w:val="000000"/>
          <w:kern w:val="0"/>
          <w:sz w:val="44"/>
          <w:szCs w:val="44"/>
        </w:rPr>
      </w:pPr>
      <w:r w:rsidRPr="003618E5">
        <w:rPr>
          <w:rFonts w:ascii="方正小标宋简体" w:eastAsia="方正小标宋简体" w:hAnsi="FZXiaoBiaoSong-B05S" w:cs="FZXiaoBiaoSong-B05S" w:hint="eastAsia"/>
          <w:color w:val="000000"/>
          <w:kern w:val="0"/>
          <w:sz w:val="44"/>
          <w:szCs w:val="44"/>
        </w:rPr>
        <w:t>逾期还款审批表</w:t>
      </w:r>
    </w:p>
    <w:p w:rsidR="00BE0A60" w:rsidRPr="00BE0A60" w:rsidRDefault="00BE0A60" w:rsidP="00BE0A60">
      <w:pPr>
        <w:pStyle w:val="Default"/>
        <w:jc w:val="both"/>
      </w:pPr>
      <w:r w:rsidRPr="00BE0A60">
        <w:rPr>
          <w:rFonts w:hint="eastAsia"/>
        </w:rPr>
        <w:t>单位（公章）</w:t>
      </w:r>
      <w:r w:rsidRPr="00BE0A60">
        <w:t xml:space="preserve">: </w:t>
      </w: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8"/>
        <w:gridCol w:w="2126"/>
        <w:gridCol w:w="1417"/>
        <w:gridCol w:w="1640"/>
      </w:tblGrid>
      <w:tr w:rsidR="00BE0A60" w:rsidRPr="00BE0A60" w:rsidTr="00BE0A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vMerge w:val="restart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待核销借款</w:t>
            </w: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借款用途</w:t>
            </w:r>
          </w:p>
        </w:tc>
        <w:tc>
          <w:tcPr>
            <w:tcW w:w="5183" w:type="dxa"/>
            <w:gridSpan w:val="3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E0A60" w:rsidRPr="00BE0A60" w:rsidTr="00BE0A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vMerge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核销代码</w:t>
            </w:r>
          </w:p>
        </w:tc>
        <w:tc>
          <w:tcPr>
            <w:tcW w:w="2126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经费本编号</w:t>
            </w:r>
          </w:p>
        </w:tc>
        <w:tc>
          <w:tcPr>
            <w:tcW w:w="1640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E0A60" w:rsidRPr="00BE0A60" w:rsidTr="00BE0A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vMerge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借款时间</w:t>
            </w:r>
          </w:p>
        </w:tc>
        <w:tc>
          <w:tcPr>
            <w:tcW w:w="5183" w:type="dxa"/>
            <w:gridSpan w:val="3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E0A60" w:rsidRPr="00BE0A60" w:rsidTr="00BE0A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vMerge w:val="restart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经费本负责人</w:t>
            </w: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26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工 资 号</w:t>
            </w:r>
          </w:p>
        </w:tc>
        <w:tc>
          <w:tcPr>
            <w:tcW w:w="1640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E0A60" w:rsidRPr="00BE0A60" w:rsidTr="00BE0A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vMerge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83" w:type="dxa"/>
            <w:gridSpan w:val="3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E0A60" w:rsidRPr="00BE0A60" w:rsidTr="00BE0A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vMerge w:val="restart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借款经办人</w:t>
            </w: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工 资 号</w:t>
            </w:r>
          </w:p>
        </w:tc>
        <w:tc>
          <w:tcPr>
            <w:tcW w:w="1640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E0A60" w:rsidRPr="00BE0A60" w:rsidTr="00BE0A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vMerge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83" w:type="dxa"/>
            <w:gridSpan w:val="3"/>
            <w:vAlign w:val="center"/>
          </w:tcPr>
          <w:p w:rsidR="00BE0A60" w:rsidRPr="00BE0A60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E0A60" w:rsidRPr="003618E5" w:rsidTr="00BE0A60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093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逾期情况说明</w:t>
            </w:r>
          </w:p>
        </w:tc>
        <w:tc>
          <w:tcPr>
            <w:tcW w:w="6601" w:type="dxa"/>
            <w:gridSpan w:val="4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ind w:firstLineChars="188" w:firstLine="451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（须详细说明情况及处理意见） </w:t>
            </w: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ind w:firstLineChars="188" w:firstLine="451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1.经办人离职、去世、退休或失踪等； </w:t>
            </w: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ind w:firstLineChars="188" w:firstLine="451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2.发票等资料遗失不全； </w:t>
            </w: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ind w:firstLineChars="188" w:firstLine="451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3.</w:t>
            </w:r>
            <w:proofErr w:type="gramStart"/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预开发票</w:t>
            </w:r>
            <w:proofErr w:type="gramEnd"/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未收到款项； </w:t>
            </w:r>
          </w:p>
          <w:p w:rsidR="00BE0A60" w:rsidRDefault="00BE0A60" w:rsidP="00BE0A60">
            <w:pPr>
              <w:autoSpaceDE w:val="0"/>
              <w:autoSpaceDN w:val="0"/>
              <w:adjustRightInd w:val="0"/>
              <w:ind w:firstLineChars="188" w:firstLine="451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4.其他原因（要明确说明） </w:t>
            </w:r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344C06" w:rsidRDefault="00344C06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Pr="003618E5" w:rsidRDefault="00BE0A60" w:rsidP="00DF53C3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BE0A60" w:rsidRDefault="00BE0A60" w:rsidP="00DF53C3">
            <w:pPr>
              <w:autoSpaceDE w:val="0"/>
              <w:autoSpaceDN w:val="0"/>
              <w:adjustRightInd w:val="0"/>
              <w:spacing w:afterLines="50" w:after="156"/>
              <w:ind w:firstLineChars="306" w:firstLine="734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经办人（签字）:                  年</w:t>
            </w:r>
            <w:r w:rsidR="00DF53C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F53C3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E0A60" w:rsidRPr="003618E5" w:rsidRDefault="00BE0A60" w:rsidP="00DF53C3">
            <w:pPr>
              <w:autoSpaceDE w:val="0"/>
              <w:autoSpaceDN w:val="0"/>
              <w:adjustRightInd w:val="0"/>
              <w:spacing w:afterLines="50" w:after="156"/>
              <w:ind w:firstLineChars="306" w:firstLine="734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经费本负责人（签字）：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F53C3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DF53C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E0A60" w:rsidRPr="003618E5" w:rsidTr="00BE0A6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93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单位审批意见</w:t>
            </w:r>
          </w:p>
        </w:tc>
        <w:tc>
          <w:tcPr>
            <w:tcW w:w="6601" w:type="dxa"/>
            <w:gridSpan w:val="4"/>
          </w:tcPr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（须说明情况是否属实） </w:t>
            </w:r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344C06" w:rsidRPr="00344C06" w:rsidRDefault="00344C06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P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BE0A60" w:rsidRPr="003618E5" w:rsidRDefault="00BE0A60" w:rsidP="00BE0A6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负责人（签字）：</w:t>
            </w:r>
            <w:r w:rsidR="00DF53C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0A60" w:rsidRPr="003618E5" w:rsidTr="00BE0A6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093" w:type="dxa"/>
            <w:vAlign w:val="center"/>
          </w:tcPr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学校审查意见</w:t>
            </w: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（业务归口部门）</w:t>
            </w:r>
          </w:p>
        </w:tc>
        <w:tc>
          <w:tcPr>
            <w:tcW w:w="6601" w:type="dxa"/>
            <w:gridSpan w:val="4"/>
          </w:tcPr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（须说明情况是否属实） </w:t>
            </w:r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344C06" w:rsidRPr="00344C06" w:rsidRDefault="00344C06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Pr="00BE0A60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BE0A60" w:rsidRPr="003618E5" w:rsidRDefault="00BE0A60" w:rsidP="00BE0A6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BE0A60" w:rsidRPr="003618E5" w:rsidRDefault="00BE0A60" w:rsidP="00BE0A6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负责人（签字）：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="00DF53C3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8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E0A60" w:rsidRPr="00BE0A60" w:rsidRDefault="00BE0A60" w:rsidP="00BE0A60">
      <w:pPr>
        <w:snapToGrid w:val="0"/>
        <w:spacing w:line="0" w:lineRule="atLeast"/>
        <w:rPr>
          <w:rFonts w:hint="eastAsia"/>
          <w:sz w:val="2"/>
          <w:szCs w:val="2"/>
        </w:rPr>
      </w:pPr>
    </w:p>
    <w:sectPr w:rsidR="00BE0A60" w:rsidRPr="00BE0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60"/>
    <w:rsid w:val="00344C06"/>
    <w:rsid w:val="00BE0A60"/>
    <w:rsid w:val="00DF53C3"/>
    <w:rsid w:val="00E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FF2"/>
  <w15:chartTrackingRefBased/>
  <w15:docId w15:val="{3F6770CD-560D-47A8-AA99-08ACC90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A6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0A6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E0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MSpring</dc:creator>
  <cp:keywords/>
  <dc:description/>
  <cp:lastModifiedBy>MSpring</cp:lastModifiedBy>
  <cp:revision>2</cp:revision>
  <cp:lastPrinted>2019-06-10T00:43:00Z</cp:lastPrinted>
  <dcterms:created xsi:type="dcterms:W3CDTF">2019-06-10T00:34:00Z</dcterms:created>
  <dcterms:modified xsi:type="dcterms:W3CDTF">2019-06-10T00:48:00Z</dcterms:modified>
</cp:coreProperties>
</file>